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2DC" w:rsidRPr="00DC02DC" w:rsidRDefault="00DC02DC" w:rsidP="00DC02DC">
      <w:pPr>
        <w:spacing w:before="285" w:after="150"/>
        <w:jc w:val="center"/>
        <w:outlineLvl w:val="2"/>
        <w:rPr>
          <w:rFonts w:ascii="Arial" w:eastAsia="Times New Roman" w:hAnsi="Arial" w:cs="Arial"/>
          <w:color w:val="000000"/>
          <w:sz w:val="27"/>
          <w:szCs w:val="27"/>
        </w:rPr>
      </w:pPr>
      <w:r w:rsidRPr="00DC02DC">
        <w:rPr>
          <w:rFonts w:ascii="Arial" w:eastAsia="Times New Roman" w:hAnsi="Arial" w:cs="Arial"/>
          <w:color w:val="000000"/>
          <w:sz w:val="27"/>
          <w:szCs w:val="27"/>
        </w:rPr>
        <w:t>Reklamační řád</w:t>
      </w:r>
    </w:p>
    <w:p w:rsidR="00DC02DC" w:rsidRPr="00DC02DC" w:rsidRDefault="00DC02DC" w:rsidP="00DC02DC">
      <w:pPr>
        <w:spacing w:after="150"/>
        <w:jc w:val="center"/>
        <w:rPr>
          <w:rFonts w:ascii="Arial" w:hAnsi="Arial" w:cs="Arial"/>
          <w:color w:val="000000"/>
          <w:sz w:val="21"/>
          <w:szCs w:val="21"/>
        </w:rPr>
      </w:pPr>
      <w:r w:rsidRPr="00DC02DC">
        <w:rPr>
          <w:rFonts w:ascii="Arial" w:hAnsi="Arial" w:cs="Arial"/>
          <w:color w:val="000000"/>
          <w:sz w:val="21"/>
          <w:szCs w:val="21"/>
        </w:rPr>
        <w:t>jako příloha č. 2 Všeobecných obchodních podmínek</w:t>
      </w:r>
    </w:p>
    <w:p w:rsidR="00DC02DC" w:rsidRPr="00DC02DC" w:rsidRDefault="00DC02DC" w:rsidP="00DC02DC">
      <w:pPr>
        <w:spacing w:after="150"/>
        <w:jc w:val="center"/>
        <w:rPr>
          <w:rFonts w:ascii="Arial" w:hAnsi="Arial" w:cs="Arial"/>
          <w:color w:val="000000"/>
          <w:sz w:val="21"/>
          <w:szCs w:val="21"/>
        </w:rPr>
      </w:pPr>
      <w:r w:rsidRPr="00DC02DC">
        <w:rPr>
          <w:rFonts w:ascii="Arial" w:hAnsi="Arial" w:cs="Arial"/>
          <w:color w:val="000000"/>
          <w:sz w:val="21"/>
          <w:szCs w:val="21"/>
        </w:rPr>
        <w:t> </w:t>
      </w:r>
    </w:p>
    <w:p w:rsidR="00DC02DC" w:rsidRPr="00DC02DC" w:rsidRDefault="00DC02DC" w:rsidP="00DC02DC">
      <w:pPr>
        <w:spacing w:after="150"/>
        <w:jc w:val="center"/>
        <w:rPr>
          <w:rFonts w:ascii="Arial" w:hAnsi="Arial" w:cs="Arial"/>
          <w:color w:val="000000"/>
          <w:sz w:val="21"/>
          <w:szCs w:val="21"/>
        </w:rPr>
      </w:pPr>
      <w:r w:rsidRPr="00DC02DC">
        <w:rPr>
          <w:rFonts w:ascii="Arial" w:hAnsi="Arial" w:cs="Arial"/>
          <w:color w:val="000000"/>
          <w:sz w:val="21"/>
          <w:szCs w:val="21"/>
        </w:rPr>
        <w:t xml:space="preserve">pro reklamaci zboží zakoupeného prostřednictvím </w:t>
      </w:r>
      <w:proofErr w:type="spellStart"/>
      <w:r w:rsidRPr="00DC02DC">
        <w:rPr>
          <w:rFonts w:ascii="Arial" w:hAnsi="Arial" w:cs="Arial"/>
          <w:color w:val="000000"/>
          <w:sz w:val="21"/>
          <w:szCs w:val="21"/>
        </w:rPr>
        <w:t>Eshopu</w:t>
      </w:r>
      <w:proofErr w:type="spellEnd"/>
    </w:p>
    <w:p w:rsidR="00DC02DC" w:rsidRPr="00DC02DC" w:rsidRDefault="00DC02DC" w:rsidP="00DC02DC">
      <w:pPr>
        <w:spacing w:after="150"/>
        <w:jc w:val="center"/>
        <w:rPr>
          <w:rFonts w:ascii="Arial" w:hAnsi="Arial" w:cs="Arial"/>
          <w:color w:val="000000"/>
          <w:sz w:val="21"/>
          <w:szCs w:val="21"/>
        </w:rPr>
      </w:pPr>
      <w:hyperlink r:id="rId6" w:history="1">
        <w:r>
          <w:rPr>
            <w:rFonts w:ascii="Arial" w:hAnsi="Arial" w:cs="Arial"/>
            <w:color w:val="DB9112"/>
            <w:sz w:val="21"/>
            <w:szCs w:val="21"/>
          </w:rPr>
          <w:t>www.medoo.cz</w:t>
        </w:r>
      </w:hyperlink>
    </w:p>
    <w:p w:rsidR="00DC02DC" w:rsidRPr="00DC02DC" w:rsidRDefault="00DC02DC" w:rsidP="00DC02DC">
      <w:pPr>
        <w:spacing w:after="150"/>
        <w:jc w:val="center"/>
        <w:rPr>
          <w:rFonts w:ascii="Arial" w:hAnsi="Arial" w:cs="Arial"/>
          <w:color w:val="000000"/>
          <w:sz w:val="21"/>
          <w:szCs w:val="21"/>
        </w:rPr>
      </w:pPr>
      <w:r w:rsidRPr="00DC02DC">
        <w:rPr>
          <w:rFonts w:ascii="Arial" w:hAnsi="Arial" w:cs="Arial"/>
          <w:color w:val="000000"/>
          <w:sz w:val="21"/>
          <w:szCs w:val="21"/>
        </w:rPr>
        <w:t> </w:t>
      </w:r>
    </w:p>
    <w:p w:rsidR="00DC02DC" w:rsidRPr="00DC02DC" w:rsidRDefault="00DC02DC" w:rsidP="00DC02DC">
      <w:pPr>
        <w:numPr>
          <w:ilvl w:val="0"/>
          <w:numId w:val="1"/>
        </w:numPr>
        <w:spacing w:after="150"/>
        <w:jc w:val="center"/>
        <w:rPr>
          <w:rFonts w:ascii="Arial" w:hAnsi="Arial" w:cs="Arial"/>
          <w:color w:val="000000"/>
          <w:sz w:val="21"/>
          <w:szCs w:val="21"/>
        </w:rPr>
      </w:pPr>
      <w:r w:rsidRPr="00DC02DC">
        <w:rPr>
          <w:rFonts w:ascii="Arial" w:hAnsi="Arial" w:cs="Arial"/>
          <w:color w:val="000000"/>
          <w:sz w:val="21"/>
          <w:szCs w:val="21"/>
        </w:rPr>
        <w:t>Reklamační řád upravuje způsob a podmínky reklamace vad zboží a uplatnění nároků ze záruky za jakost mezi prodávajícím a kupujícím, v souladu s ustanoveními zákona č. 89/2012 Sb., občanský zákoník, v platném znění, a je-li kupujícím spotřebitel, zákona č. 634/1995 Sb.</w:t>
      </w:r>
      <w:bookmarkStart w:id="0" w:name="_GoBack"/>
      <w:bookmarkEnd w:id="0"/>
      <w:r w:rsidRPr="00DC02DC">
        <w:rPr>
          <w:rFonts w:ascii="Arial" w:hAnsi="Arial" w:cs="Arial"/>
          <w:color w:val="000000"/>
          <w:sz w:val="21"/>
          <w:szCs w:val="21"/>
        </w:rPr>
        <w:t>, zákon o ochraně spotřebitele, v platném znění.</w:t>
      </w:r>
    </w:p>
    <w:p w:rsidR="00DC02DC" w:rsidRPr="00DC02DC" w:rsidRDefault="00DC02DC" w:rsidP="00DC02DC">
      <w:pPr>
        <w:spacing w:after="150"/>
        <w:ind w:left="720"/>
        <w:jc w:val="center"/>
        <w:rPr>
          <w:rFonts w:ascii="Arial" w:hAnsi="Arial" w:cs="Arial"/>
          <w:color w:val="000000"/>
          <w:sz w:val="21"/>
          <w:szCs w:val="21"/>
        </w:rPr>
      </w:pPr>
      <w:r w:rsidRPr="00DC02DC">
        <w:rPr>
          <w:rFonts w:ascii="Arial" w:hAnsi="Arial" w:cs="Arial"/>
          <w:color w:val="000000"/>
          <w:sz w:val="21"/>
          <w:szCs w:val="21"/>
        </w:rPr>
        <w:t> </w:t>
      </w:r>
    </w:p>
    <w:p w:rsidR="00DC02DC" w:rsidRPr="00DC02DC" w:rsidRDefault="00DC02DC" w:rsidP="00DC02DC">
      <w:pPr>
        <w:numPr>
          <w:ilvl w:val="0"/>
          <w:numId w:val="1"/>
        </w:numPr>
        <w:spacing w:before="285" w:after="150"/>
        <w:jc w:val="center"/>
        <w:outlineLvl w:val="2"/>
        <w:rPr>
          <w:rFonts w:ascii="Arial" w:eastAsia="Times New Roman" w:hAnsi="Arial" w:cs="Arial"/>
          <w:color w:val="000000"/>
          <w:sz w:val="27"/>
          <w:szCs w:val="27"/>
        </w:rPr>
      </w:pPr>
      <w:r w:rsidRPr="00DC02DC">
        <w:rPr>
          <w:rFonts w:ascii="Arial" w:eastAsia="Times New Roman" w:hAnsi="Arial" w:cs="Arial"/>
          <w:color w:val="000000"/>
          <w:sz w:val="27"/>
          <w:szCs w:val="27"/>
        </w:rPr>
        <w:t>Prodávajícím </w:t>
      </w:r>
      <w:r w:rsidRPr="00DC02DC">
        <w:rPr>
          <w:rFonts w:ascii="Arial" w:eastAsia="Times New Roman" w:hAnsi="Arial" w:cs="Arial"/>
          <w:color w:val="000000"/>
          <w:sz w:val="27"/>
          <w:szCs w:val="27"/>
          <w:bdr w:val="none" w:sz="0" w:space="0" w:color="auto" w:frame="1"/>
          <w:shd w:val="clear" w:color="auto" w:fill="FFFFFF"/>
        </w:rPr>
        <w:t>je společnost </w:t>
      </w:r>
      <w:proofErr w:type="spellStart"/>
      <w:r w:rsidRPr="00147F3E">
        <w:rPr>
          <w:rFonts w:ascii="Arial" w:eastAsia="Times New Roman" w:hAnsi="Arial" w:cs="Arial"/>
          <w:color w:val="000000"/>
          <w:sz w:val="20"/>
          <w:szCs w:val="20"/>
        </w:rPr>
        <w:t>Medoo</w:t>
      </w:r>
      <w:proofErr w:type="spellEnd"/>
      <w:r w:rsidRPr="00147F3E">
        <w:rPr>
          <w:rFonts w:ascii="Arial" w:eastAsia="Times New Roman" w:hAnsi="Arial" w:cs="Arial"/>
          <w:color w:val="000000"/>
          <w:sz w:val="20"/>
          <w:szCs w:val="20"/>
        </w:rPr>
        <w:t xml:space="preserve"> </w:t>
      </w:r>
      <w:proofErr w:type="spellStart"/>
      <w:r w:rsidRPr="00147F3E">
        <w:rPr>
          <w:rFonts w:ascii="Arial" w:eastAsia="Times New Roman" w:hAnsi="Arial" w:cs="Arial"/>
          <w:color w:val="000000"/>
          <w:sz w:val="20"/>
          <w:szCs w:val="20"/>
        </w:rPr>
        <w:t>Silesia</w:t>
      </w:r>
      <w:proofErr w:type="spellEnd"/>
      <w:r w:rsidRPr="00147F3E">
        <w:rPr>
          <w:rFonts w:ascii="Arial" w:eastAsia="Times New Roman" w:hAnsi="Arial" w:cs="Arial"/>
          <w:color w:val="000000"/>
          <w:sz w:val="20"/>
          <w:szCs w:val="20"/>
        </w:rPr>
        <w:t xml:space="preserve"> s.r.o., IČ: 05909732</w:t>
      </w:r>
      <w:r w:rsidRPr="00147F3E">
        <w:rPr>
          <w:rFonts w:ascii="Arial" w:eastAsia="Times New Roman" w:hAnsi="Arial" w:cs="Arial"/>
          <w:color w:val="000000"/>
          <w:sz w:val="20"/>
          <w:szCs w:val="20"/>
          <w:bdr w:val="none" w:sz="0" w:space="0" w:color="auto" w:frame="1"/>
          <w:shd w:val="clear" w:color="auto" w:fill="FFFFFF"/>
        </w:rPr>
        <w:t>, se sídlem </w:t>
      </w:r>
      <w:r w:rsidRPr="00147F3E">
        <w:rPr>
          <w:rFonts w:ascii="Arial" w:eastAsia="Times New Roman" w:hAnsi="Arial" w:cs="Arial"/>
          <w:color w:val="000000"/>
          <w:sz w:val="20"/>
          <w:szCs w:val="20"/>
        </w:rPr>
        <w:t>Hlučínská 1092/55a, Ludgeřovice 74714</w:t>
      </w:r>
      <w:r w:rsidRPr="00147F3E">
        <w:rPr>
          <w:rFonts w:ascii="Arial" w:eastAsia="Times New Roman" w:hAnsi="Arial" w:cs="Arial"/>
          <w:color w:val="000000"/>
          <w:sz w:val="20"/>
          <w:szCs w:val="20"/>
          <w:bdr w:val="none" w:sz="0" w:space="0" w:color="auto" w:frame="1"/>
          <w:shd w:val="clear" w:color="auto" w:fill="FFFFFF"/>
        </w:rPr>
        <w:t>, zapsané v obchodním rejstříku vedeném </w:t>
      </w:r>
      <w:r w:rsidRPr="00147F3E">
        <w:rPr>
          <w:rFonts w:ascii="Arial" w:eastAsia="Times New Roman" w:hAnsi="Arial" w:cs="Arial"/>
          <w:color w:val="000000"/>
          <w:sz w:val="20"/>
          <w:szCs w:val="20"/>
        </w:rPr>
        <w:t>krajským soudem v Ostravě</w:t>
      </w:r>
      <w:r w:rsidRPr="00147F3E">
        <w:rPr>
          <w:rFonts w:ascii="Arial" w:eastAsia="Times New Roman" w:hAnsi="Arial" w:cs="Arial"/>
          <w:color w:val="000000"/>
          <w:sz w:val="20"/>
          <w:szCs w:val="20"/>
          <w:bdr w:val="none" w:sz="0" w:space="0" w:color="auto" w:frame="1"/>
          <w:shd w:val="clear" w:color="auto" w:fill="FFFFFF"/>
        </w:rPr>
        <w:t xml:space="preserve">, spisová značka </w:t>
      </w:r>
      <w:r w:rsidRPr="00147F3E">
        <w:rPr>
          <w:rFonts w:ascii="Arial" w:hAnsi="Arial" w:cs="Arial"/>
          <w:sz w:val="20"/>
          <w:szCs w:val="20"/>
        </w:rPr>
        <w:t>C69693</w:t>
      </w:r>
    </w:p>
    <w:p w:rsidR="00DC02DC" w:rsidRPr="00DC02DC" w:rsidRDefault="00DC02DC" w:rsidP="00DC02DC">
      <w:pPr>
        <w:spacing w:after="150"/>
        <w:ind w:left="720"/>
        <w:jc w:val="center"/>
        <w:rPr>
          <w:rFonts w:ascii="Arial" w:hAnsi="Arial" w:cs="Arial"/>
          <w:color w:val="000000"/>
          <w:sz w:val="21"/>
          <w:szCs w:val="21"/>
        </w:rPr>
      </w:pPr>
      <w:r w:rsidRPr="00DC02DC">
        <w:rPr>
          <w:rFonts w:ascii="Arial" w:hAnsi="Arial" w:cs="Arial"/>
          <w:color w:val="000000"/>
          <w:sz w:val="21"/>
          <w:szCs w:val="21"/>
        </w:rPr>
        <w:t> </w:t>
      </w:r>
    </w:p>
    <w:p w:rsidR="00DC02DC" w:rsidRPr="00DC02DC" w:rsidRDefault="00DC02DC" w:rsidP="00DC02DC">
      <w:pPr>
        <w:spacing w:after="150"/>
        <w:ind w:left="720"/>
        <w:jc w:val="center"/>
        <w:rPr>
          <w:rFonts w:ascii="Arial" w:hAnsi="Arial" w:cs="Arial"/>
          <w:color w:val="000000"/>
          <w:sz w:val="21"/>
          <w:szCs w:val="21"/>
        </w:rPr>
      </w:pPr>
      <w:r w:rsidRPr="00DC02DC">
        <w:rPr>
          <w:rFonts w:ascii="Arial" w:hAnsi="Arial" w:cs="Arial"/>
          <w:color w:val="000000"/>
          <w:sz w:val="21"/>
          <w:szCs w:val="21"/>
        </w:rPr>
        <w:t xml:space="preserve">zejména v oblasti prodeje </w:t>
      </w:r>
      <w:r>
        <w:rPr>
          <w:rFonts w:ascii="Arial" w:hAnsi="Arial" w:cs="Arial"/>
          <w:color w:val="000000"/>
          <w:sz w:val="21"/>
          <w:szCs w:val="21"/>
        </w:rPr>
        <w:t>medů, medoviny</w:t>
      </w:r>
      <w:r w:rsidRPr="00DC02DC">
        <w:rPr>
          <w:rFonts w:ascii="Arial" w:hAnsi="Arial" w:cs="Arial"/>
          <w:color w:val="000000"/>
          <w:sz w:val="21"/>
          <w:szCs w:val="21"/>
        </w:rPr>
        <w:t xml:space="preserve"> a včelí</w:t>
      </w:r>
      <w:r>
        <w:rPr>
          <w:rFonts w:ascii="Arial" w:hAnsi="Arial" w:cs="Arial"/>
          <w:color w:val="000000"/>
          <w:sz w:val="21"/>
          <w:szCs w:val="21"/>
        </w:rPr>
        <w:t>ch produktů</w:t>
      </w:r>
      <w:r w:rsidRPr="00DC02DC">
        <w:rPr>
          <w:rFonts w:ascii="Arial" w:hAnsi="Arial" w:cs="Arial"/>
          <w:color w:val="000000"/>
          <w:sz w:val="21"/>
          <w:szCs w:val="21"/>
        </w:rPr>
        <w:t xml:space="preserve"> (dále jen „</w:t>
      </w:r>
      <w:r w:rsidRPr="00DC02DC">
        <w:rPr>
          <w:rFonts w:ascii="Arial" w:hAnsi="Arial" w:cs="Arial"/>
          <w:b/>
          <w:bCs/>
          <w:color w:val="000000"/>
          <w:sz w:val="21"/>
          <w:szCs w:val="21"/>
        </w:rPr>
        <w:t>zboží</w:t>
      </w:r>
      <w:r w:rsidRPr="00DC02DC">
        <w:rPr>
          <w:rFonts w:ascii="Arial" w:hAnsi="Arial" w:cs="Arial"/>
          <w:color w:val="000000"/>
          <w:sz w:val="21"/>
          <w:szCs w:val="21"/>
        </w:rPr>
        <w:t>“). </w:t>
      </w:r>
      <w:r w:rsidRPr="00DC02DC">
        <w:rPr>
          <w:rFonts w:ascii="Arial" w:hAnsi="Arial" w:cs="Arial"/>
          <w:color w:val="000000"/>
          <w:sz w:val="21"/>
          <w:szCs w:val="21"/>
        </w:rPr>
        <w:fldChar w:fldCharType="begin"/>
      </w:r>
      <w:r w:rsidRPr="00DC02DC">
        <w:rPr>
          <w:rFonts w:ascii="Arial" w:hAnsi="Arial" w:cs="Arial"/>
          <w:color w:val="000000"/>
          <w:sz w:val="21"/>
          <w:szCs w:val="21"/>
        </w:rPr>
        <w:instrText xml:space="preserve"> HYPERLINK "mailto:eshop@muzeummedoviny.cz" \t "_blank" </w:instrText>
      </w:r>
      <w:r w:rsidRPr="00DC02DC">
        <w:rPr>
          <w:rFonts w:ascii="Arial" w:hAnsi="Arial" w:cs="Arial"/>
          <w:color w:val="000000"/>
          <w:sz w:val="21"/>
          <w:szCs w:val="21"/>
        </w:rPr>
      </w:r>
      <w:r w:rsidRPr="00DC02DC">
        <w:rPr>
          <w:rFonts w:ascii="Arial" w:hAnsi="Arial" w:cs="Arial"/>
          <w:color w:val="000000"/>
          <w:sz w:val="21"/>
          <w:szCs w:val="21"/>
        </w:rPr>
        <w:fldChar w:fldCharType="separate"/>
      </w:r>
      <w:r w:rsidRPr="00DC02DC">
        <w:rPr>
          <w:rFonts w:ascii="Arial" w:hAnsi="Arial" w:cs="Arial"/>
          <w:color w:val="DB9112"/>
          <w:sz w:val="21"/>
          <w:szCs w:val="21"/>
        </w:rPr>
        <w:t>Kontaktní email je: </w:t>
      </w:r>
      <w:r w:rsidRPr="00DC02DC">
        <w:rPr>
          <w:rFonts w:ascii="Arial" w:hAnsi="Arial" w:cs="Arial"/>
          <w:color w:val="000000"/>
          <w:sz w:val="21"/>
          <w:szCs w:val="21"/>
        </w:rPr>
        <w:fldChar w:fldCharType="end"/>
      </w:r>
      <w:r>
        <w:rPr>
          <w:rFonts w:ascii="Arial" w:hAnsi="Arial" w:cs="Arial"/>
          <w:b/>
          <w:bCs/>
          <w:color w:val="000000"/>
          <w:sz w:val="21"/>
          <w:szCs w:val="21"/>
        </w:rPr>
        <w:t>obchod</w:t>
      </w:r>
      <w:r w:rsidRPr="00DC02DC">
        <w:rPr>
          <w:rFonts w:ascii="Arial" w:hAnsi="Arial" w:cs="Arial"/>
          <w:b/>
          <w:bCs/>
          <w:color w:val="000000"/>
          <w:sz w:val="21"/>
          <w:szCs w:val="21"/>
        </w:rPr>
        <w:t>@</w:t>
      </w:r>
      <w:r>
        <w:rPr>
          <w:rFonts w:ascii="Arial" w:hAnsi="Arial" w:cs="Arial"/>
          <w:b/>
          <w:bCs/>
          <w:color w:val="000000"/>
          <w:sz w:val="21"/>
          <w:szCs w:val="21"/>
        </w:rPr>
        <w:t>medoo</w:t>
      </w:r>
      <w:r w:rsidRPr="00DC02DC">
        <w:rPr>
          <w:rFonts w:ascii="Arial" w:hAnsi="Arial" w:cs="Arial"/>
          <w:b/>
          <w:bCs/>
          <w:color w:val="000000"/>
          <w:sz w:val="21"/>
          <w:szCs w:val="21"/>
        </w:rPr>
        <w:t xml:space="preserve">.cz, kontaktní tel. je: </w:t>
      </w:r>
      <w:r>
        <w:rPr>
          <w:rFonts w:ascii="Arial" w:hAnsi="Arial" w:cs="Arial"/>
          <w:b/>
          <w:bCs/>
          <w:color w:val="000000"/>
          <w:sz w:val="21"/>
          <w:szCs w:val="21"/>
        </w:rPr>
        <w:t>734 467 089</w:t>
      </w:r>
      <w:r w:rsidRPr="00DC02DC">
        <w:rPr>
          <w:rFonts w:ascii="Arial" w:hAnsi="Arial" w:cs="Arial"/>
          <w:b/>
          <w:bCs/>
          <w:color w:val="000000"/>
          <w:sz w:val="21"/>
          <w:szCs w:val="21"/>
        </w:rPr>
        <w:t>.</w:t>
      </w:r>
    </w:p>
    <w:p w:rsidR="00DC02DC" w:rsidRPr="00DC02DC" w:rsidRDefault="00DC02DC" w:rsidP="00DC02DC">
      <w:pPr>
        <w:spacing w:after="150"/>
        <w:ind w:left="720"/>
        <w:jc w:val="center"/>
        <w:rPr>
          <w:rFonts w:ascii="Arial" w:hAnsi="Arial" w:cs="Arial"/>
          <w:color w:val="000000"/>
          <w:sz w:val="21"/>
          <w:szCs w:val="21"/>
        </w:rPr>
      </w:pPr>
      <w:r w:rsidRPr="00DC02DC">
        <w:rPr>
          <w:rFonts w:ascii="Arial" w:hAnsi="Arial" w:cs="Arial"/>
          <w:color w:val="000000"/>
          <w:sz w:val="21"/>
          <w:szCs w:val="21"/>
        </w:rPr>
        <w:t> </w:t>
      </w:r>
    </w:p>
    <w:p w:rsidR="00DC02DC" w:rsidRPr="00DC02DC" w:rsidRDefault="00DC02DC" w:rsidP="00DC02DC">
      <w:pPr>
        <w:numPr>
          <w:ilvl w:val="0"/>
          <w:numId w:val="1"/>
        </w:numPr>
        <w:spacing w:before="285" w:after="150"/>
        <w:jc w:val="center"/>
        <w:outlineLvl w:val="2"/>
        <w:rPr>
          <w:rFonts w:ascii="Arial" w:eastAsia="Times New Roman" w:hAnsi="Arial" w:cs="Arial"/>
          <w:color w:val="000000"/>
          <w:sz w:val="27"/>
          <w:szCs w:val="27"/>
        </w:rPr>
      </w:pPr>
      <w:r w:rsidRPr="00DC02DC">
        <w:rPr>
          <w:rFonts w:ascii="Arial" w:eastAsia="Times New Roman" w:hAnsi="Arial" w:cs="Arial"/>
          <w:color w:val="000000"/>
          <w:sz w:val="27"/>
          <w:szCs w:val="27"/>
        </w:rPr>
        <w:t>Kupujícím </w:t>
      </w:r>
      <w:r w:rsidRPr="00DC02DC">
        <w:rPr>
          <w:rFonts w:ascii="Arial" w:eastAsia="Times New Roman" w:hAnsi="Arial" w:cs="Arial"/>
          <w:color w:val="000000"/>
          <w:sz w:val="27"/>
          <w:szCs w:val="27"/>
          <w:bdr w:val="none" w:sz="0" w:space="0" w:color="auto" w:frame="1"/>
          <w:shd w:val="clear" w:color="auto" w:fill="FFFFFF"/>
        </w:rPr>
        <w:t>je svéprávná fyzická osoba nebo právnická osoba, která s prodávajícím uzavře smlouvu.</w:t>
      </w:r>
    </w:p>
    <w:p w:rsidR="00DC02DC" w:rsidRPr="00DC02DC" w:rsidRDefault="00DC02DC" w:rsidP="00DC02DC">
      <w:pPr>
        <w:spacing w:after="150"/>
        <w:ind w:left="720"/>
        <w:jc w:val="center"/>
        <w:rPr>
          <w:rFonts w:ascii="Arial" w:hAnsi="Arial" w:cs="Arial"/>
          <w:color w:val="000000"/>
          <w:sz w:val="21"/>
          <w:szCs w:val="21"/>
        </w:rPr>
      </w:pPr>
      <w:r w:rsidRPr="00DC02DC">
        <w:rPr>
          <w:rFonts w:ascii="Arial" w:hAnsi="Arial" w:cs="Arial"/>
          <w:color w:val="000000"/>
          <w:sz w:val="21"/>
          <w:szCs w:val="21"/>
        </w:rPr>
        <w:t> </w:t>
      </w:r>
    </w:p>
    <w:p w:rsidR="00DC02DC" w:rsidRPr="00DC02DC" w:rsidRDefault="00DC02DC" w:rsidP="00DC02DC">
      <w:pPr>
        <w:numPr>
          <w:ilvl w:val="0"/>
          <w:numId w:val="1"/>
        </w:numPr>
        <w:spacing w:before="285" w:after="150"/>
        <w:jc w:val="center"/>
        <w:outlineLvl w:val="2"/>
        <w:rPr>
          <w:rFonts w:ascii="Arial" w:eastAsia="Times New Roman" w:hAnsi="Arial" w:cs="Arial"/>
          <w:color w:val="000000"/>
          <w:sz w:val="27"/>
          <w:szCs w:val="27"/>
        </w:rPr>
      </w:pPr>
      <w:r w:rsidRPr="00DC02DC">
        <w:rPr>
          <w:rFonts w:ascii="Arial" w:eastAsia="Times New Roman" w:hAnsi="Arial" w:cs="Arial"/>
          <w:color w:val="000000"/>
          <w:sz w:val="27"/>
          <w:szCs w:val="27"/>
        </w:rPr>
        <w:t>Kupujícím - spotřebitelem </w:t>
      </w:r>
      <w:r w:rsidRPr="00DC02DC">
        <w:rPr>
          <w:rFonts w:ascii="Arial" w:eastAsia="Times New Roman" w:hAnsi="Arial" w:cs="Arial"/>
          <w:color w:val="000000"/>
          <w:sz w:val="27"/>
          <w:szCs w:val="27"/>
          <w:bdr w:val="none" w:sz="0" w:space="0" w:color="auto" w:frame="1"/>
          <w:shd w:val="clear" w:color="auto" w:fill="FFFFFF"/>
        </w:rPr>
        <w:t>se rozumí svéprávná fyzická osoba, která uzavírá smlouvu s prodávajícím pro své soukromé, nepodnikatelské účely.</w:t>
      </w:r>
    </w:p>
    <w:p w:rsidR="00DC02DC" w:rsidRPr="00DC02DC" w:rsidRDefault="00DC02DC" w:rsidP="00DC02DC">
      <w:pPr>
        <w:spacing w:after="150"/>
        <w:ind w:left="720"/>
        <w:jc w:val="center"/>
        <w:rPr>
          <w:rFonts w:ascii="Arial" w:hAnsi="Arial" w:cs="Arial"/>
          <w:color w:val="000000"/>
          <w:sz w:val="21"/>
          <w:szCs w:val="21"/>
        </w:rPr>
      </w:pPr>
      <w:r w:rsidRPr="00DC02DC">
        <w:rPr>
          <w:rFonts w:ascii="Arial" w:hAnsi="Arial" w:cs="Arial"/>
          <w:color w:val="000000"/>
          <w:sz w:val="21"/>
          <w:szCs w:val="21"/>
        </w:rPr>
        <w:t> </w:t>
      </w:r>
    </w:p>
    <w:p w:rsidR="00DC02DC" w:rsidRPr="00DC02DC" w:rsidRDefault="00DC02DC" w:rsidP="00DC02DC">
      <w:pPr>
        <w:numPr>
          <w:ilvl w:val="0"/>
          <w:numId w:val="1"/>
        </w:numPr>
        <w:spacing w:after="150"/>
        <w:jc w:val="center"/>
        <w:rPr>
          <w:rFonts w:ascii="Arial" w:hAnsi="Arial" w:cs="Arial"/>
          <w:color w:val="000000"/>
          <w:sz w:val="21"/>
          <w:szCs w:val="21"/>
        </w:rPr>
      </w:pPr>
      <w:r w:rsidRPr="00DC02DC">
        <w:rPr>
          <w:rFonts w:ascii="Arial" w:hAnsi="Arial" w:cs="Arial"/>
          <w:color w:val="000000"/>
          <w:sz w:val="21"/>
          <w:szCs w:val="21"/>
        </w:rPr>
        <w:t>Práva z vadného plnění, včetně záruční odpovědnosti, uplatňuje kupující u prodávajícího:</w:t>
      </w:r>
    </w:p>
    <w:p w:rsidR="00DC02DC" w:rsidRPr="00DC02DC" w:rsidRDefault="00DC02DC" w:rsidP="00DC02DC">
      <w:pPr>
        <w:numPr>
          <w:ilvl w:val="1"/>
          <w:numId w:val="1"/>
        </w:numPr>
        <w:spacing w:after="150"/>
        <w:jc w:val="center"/>
        <w:rPr>
          <w:rFonts w:ascii="Arial" w:hAnsi="Arial" w:cs="Arial"/>
          <w:color w:val="000000"/>
          <w:sz w:val="21"/>
          <w:szCs w:val="21"/>
        </w:rPr>
      </w:pPr>
      <w:r w:rsidRPr="00DC02DC">
        <w:rPr>
          <w:rFonts w:ascii="Arial" w:hAnsi="Arial" w:cs="Arial"/>
          <w:color w:val="000000"/>
          <w:sz w:val="21"/>
          <w:szCs w:val="21"/>
        </w:rPr>
        <w:t>na adrese sídla prodávajícího doručením poštou, osobně, nebo</w:t>
      </w:r>
    </w:p>
    <w:p w:rsidR="00DC02DC" w:rsidRPr="00DC02DC" w:rsidRDefault="00DC02DC" w:rsidP="00DC02DC">
      <w:pPr>
        <w:numPr>
          <w:ilvl w:val="1"/>
          <w:numId w:val="1"/>
        </w:numPr>
        <w:spacing w:after="150"/>
        <w:jc w:val="center"/>
        <w:rPr>
          <w:rFonts w:ascii="Arial" w:hAnsi="Arial" w:cs="Arial"/>
          <w:color w:val="000000"/>
          <w:sz w:val="21"/>
          <w:szCs w:val="21"/>
        </w:rPr>
      </w:pPr>
      <w:r w:rsidRPr="00DC02DC">
        <w:rPr>
          <w:rFonts w:ascii="Arial" w:hAnsi="Arial" w:cs="Arial"/>
          <w:color w:val="000000"/>
          <w:sz w:val="21"/>
          <w:szCs w:val="21"/>
        </w:rPr>
        <w:t>emailem na výše uvedenou kontaktní emailovou adresu.</w:t>
      </w:r>
    </w:p>
    <w:p w:rsidR="00DC02DC" w:rsidRPr="00DC02DC" w:rsidRDefault="00DC02DC" w:rsidP="00DC02DC">
      <w:pPr>
        <w:spacing w:before="285" w:after="150"/>
        <w:ind w:left="1440"/>
        <w:jc w:val="center"/>
        <w:outlineLvl w:val="2"/>
        <w:rPr>
          <w:rFonts w:ascii="Arial" w:eastAsia="Times New Roman" w:hAnsi="Arial" w:cs="Arial"/>
          <w:color w:val="000000"/>
          <w:sz w:val="27"/>
          <w:szCs w:val="27"/>
        </w:rPr>
      </w:pPr>
      <w:r w:rsidRPr="00DC02DC">
        <w:rPr>
          <w:rFonts w:ascii="Arial" w:eastAsia="Times New Roman" w:hAnsi="Arial" w:cs="Arial"/>
          <w:color w:val="000000"/>
          <w:sz w:val="27"/>
          <w:szCs w:val="27"/>
        </w:rPr>
        <w:t>Za okamžik uplatnění reklamace se považuje okamžik, kdy prodávající obdržel od kupujícího reklamované zboží.</w:t>
      </w:r>
    </w:p>
    <w:p w:rsidR="00DC02DC" w:rsidRPr="00DC02DC" w:rsidRDefault="00DC02DC" w:rsidP="00DC02DC">
      <w:pPr>
        <w:spacing w:after="150"/>
        <w:ind w:left="1440"/>
        <w:jc w:val="center"/>
        <w:rPr>
          <w:rFonts w:ascii="Arial" w:hAnsi="Arial" w:cs="Arial"/>
          <w:color w:val="000000"/>
          <w:sz w:val="21"/>
          <w:szCs w:val="21"/>
        </w:rPr>
      </w:pPr>
      <w:r w:rsidRPr="00DC02DC">
        <w:rPr>
          <w:rFonts w:ascii="Arial" w:hAnsi="Arial" w:cs="Arial"/>
          <w:color w:val="000000"/>
          <w:sz w:val="21"/>
          <w:szCs w:val="21"/>
        </w:rPr>
        <w:t> </w:t>
      </w:r>
    </w:p>
    <w:p w:rsidR="00DC02DC" w:rsidRPr="00DC02DC" w:rsidRDefault="00DC02DC" w:rsidP="00DC02DC">
      <w:pPr>
        <w:numPr>
          <w:ilvl w:val="0"/>
          <w:numId w:val="1"/>
        </w:numPr>
        <w:spacing w:after="150"/>
        <w:jc w:val="center"/>
        <w:rPr>
          <w:rFonts w:ascii="Arial" w:hAnsi="Arial" w:cs="Arial"/>
          <w:color w:val="000000"/>
          <w:sz w:val="21"/>
          <w:szCs w:val="21"/>
        </w:rPr>
      </w:pPr>
      <w:r w:rsidRPr="00DC02DC">
        <w:rPr>
          <w:rFonts w:ascii="Arial" w:hAnsi="Arial" w:cs="Arial"/>
          <w:color w:val="000000"/>
          <w:sz w:val="21"/>
          <w:szCs w:val="21"/>
        </w:rPr>
        <w:t>Prodávající odpovídá kupujícímu, že zboží při převzetí nemá vady. Zejména prodávající zejména odpovídá kupujícímu za to, že v době, kdy kupující zboží převzal:</w:t>
      </w:r>
    </w:p>
    <w:p w:rsidR="00DC02DC" w:rsidRPr="00DC02DC" w:rsidRDefault="00DC02DC" w:rsidP="00DC02DC">
      <w:pPr>
        <w:numPr>
          <w:ilvl w:val="1"/>
          <w:numId w:val="1"/>
        </w:numPr>
        <w:spacing w:after="150"/>
        <w:jc w:val="center"/>
        <w:rPr>
          <w:rFonts w:ascii="Arial" w:hAnsi="Arial" w:cs="Arial"/>
          <w:color w:val="000000"/>
          <w:sz w:val="21"/>
          <w:szCs w:val="21"/>
        </w:rPr>
      </w:pPr>
      <w:r w:rsidRPr="00DC02DC">
        <w:rPr>
          <w:rFonts w:ascii="Arial" w:hAnsi="Arial" w:cs="Arial"/>
          <w:color w:val="000000"/>
          <w:sz w:val="21"/>
          <w:szCs w:val="21"/>
        </w:rPr>
        <w:lastRenderedPageBreak/>
        <w:t>má zboží vlastnosti, které prodávající nebo výrobce popsal nebo které kupující očekával s ohledem na povahu zboží a na základě reklamy jimi prováděné,</w:t>
      </w:r>
    </w:p>
    <w:p w:rsidR="00DC02DC" w:rsidRPr="00DC02DC" w:rsidRDefault="00DC02DC" w:rsidP="00DC02DC">
      <w:pPr>
        <w:numPr>
          <w:ilvl w:val="1"/>
          <w:numId w:val="1"/>
        </w:numPr>
        <w:spacing w:after="150"/>
        <w:jc w:val="center"/>
        <w:rPr>
          <w:rFonts w:ascii="Arial" w:hAnsi="Arial" w:cs="Arial"/>
          <w:color w:val="000000"/>
          <w:sz w:val="21"/>
          <w:szCs w:val="21"/>
        </w:rPr>
      </w:pPr>
      <w:r w:rsidRPr="00DC02DC">
        <w:rPr>
          <w:rFonts w:ascii="Arial" w:hAnsi="Arial" w:cs="Arial"/>
          <w:color w:val="000000"/>
          <w:sz w:val="21"/>
          <w:szCs w:val="21"/>
        </w:rPr>
        <w:t>je zboží v odpovídajícím množství, míře nebo hmotnosti a</w:t>
      </w:r>
    </w:p>
    <w:p w:rsidR="00DC02DC" w:rsidRPr="00DC02DC" w:rsidRDefault="00DC02DC" w:rsidP="00DC02DC">
      <w:pPr>
        <w:numPr>
          <w:ilvl w:val="1"/>
          <w:numId w:val="1"/>
        </w:numPr>
        <w:spacing w:after="150"/>
        <w:jc w:val="center"/>
        <w:rPr>
          <w:rFonts w:ascii="Arial" w:hAnsi="Arial" w:cs="Arial"/>
          <w:color w:val="000000"/>
          <w:sz w:val="21"/>
          <w:szCs w:val="21"/>
        </w:rPr>
      </w:pPr>
      <w:r w:rsidRPr="00DC02DC">
        <w:rPr>
          <w:rFonts w:ascii="Arial" w:hAnsi="Arial" w:cs="Arial"/>
          <w:color w:val="000000"/>
          <w:sz w:val="21"/>
          <w:szCs w:val="21"/>
        </w:rPr>
        <w:t>zboží vyhovuje požadavkům právních předpisů.</w:t>
      </w:r>
    </w:p>
    <w:p w:rsidR="00DC02DC" w:rsidRPr="00DC02DC" w:rsidRDefault="00DC02DC" w:rsidP="00DC02DC">
      <w:pPr>
        <w:spacing w:after="150"/>
        <w:ind w:left="720"/>
        <w:jc w:val="center"/>
        <w:rPr>
          <w:rFonts w:ascii="Arial" w:hAnsi="Arial" w:cs="Arial"/>
          <w:color w:val="000000"/>
          <w:sz w:val="21"/>
          <w:szCs w:val="21"/>
        </w:rPr>
      </w:pPr>
      <w:r w:rsidRPr="00DC02DC">
        <w:rPr>
          <w:rFonts w:ascii="Arial" w:hAnsi="Arial" w:cs="Arial"/>
          <w:color w:val="000000"/>
          <w:sz w:val="21"/>
          <w:szCs w:val="21"/>
        </w:rPr>
        <w:t> </w:t>
      </w:r>
    </w:p>
    <w:p w:rsidR="00DC02DC" w:rsidRPr="00DC02DC" w:rsidRDefault="00DC02DC" w:rsidP="00DC02DC">
      <w:pPr>
        <w:numPr>
          <w:ilvl w:val="0"/>
          <w:numId w:val="1"/>
        </w:numPr>
        <w:spacing w:after="150"/>
        <w:jc w:val="center"/>
        <w:rPr>
          <w:rFonts w:ascii="Arial" w:hAnsi="Arial" w:cs="Arial"/>
          <w:color w:val="000000"/>
          <w:sz w:val="21"/>
          <w:szCs w:val="21"/>
        </w:rPr>
      </w:pPr>
      <w:r w:rsidRPr="00DC02DC">
        <w:rPr>
          <w:rFonts w:ascii="Arial" w:hAnsi="Arial" w:cs="Arial"/>
          <w:color w:val="000000"/>
          <w:sz w:val="21"/>
          <w:szCs w:val="21"/>
        </w:rPr>
        <w:t>V případě, že se v okamžiku předání zboží a/nebo v průběhu záruční doby vyskytne vada zboží, pro kterou nemůže být zakoupené zboží používáno řádným způsobem, a tuto vadu lze odstranit, má kupující právo na jeho bezplatné odstranění vady (zejm. opravou). U odstranitelné vady na dosud nepoužitém zboží má kupující právo namísto odstranění vady požadovat výměnu vadného zboží za bezvadné. Pokud se týká vada jen součásti zboží, má kupující právo jen na výměnu součásti zboží. U odstranitelné vady má kupující dále právo na přiměřenou slevu z kupní ceny.</w:t>
      </w:r>
    </w:p>
    <w:p w:rsidR="00DC02DC" w:rsidRPr="00DC02DC" w:rsidRDefault="00DC02DC" w:rsidP="00DC02DC">
      <w:pPr>
        <w:numPr>
          <w:ilvl w:val="0"/>
          <w:numId w:val="1"/>
        </w:numPr>
        <w:spacing w:after="150"/>
        <w:jc w:val="center"/>
        <w:rPr>
          <w:rFonts w:ascii="Arial" w:hAnsi="Arial" w:cs="Arial"/>
          <w:color w:val="000000"/>
          <w:sz w:val="21"/>
          <w:szCs w:val="21"/>
        </w:rPr>
      </w:pPr>
      <w:r w:rsidRPr="00DC02DC">
        <w:rPr>
          <w:rFonts w:ascii="Arial" w:hAnsi="Arial" w:cs="Arial"/>
          <w:color w:val="000000"/>
          <w:sz w:val="21"/>
          <w:szCs w:val="21"/>
        </w:rPr>
        <w:t>V případě vady, kterou nelze odstranit a která brání tomu, aby zboží mohlo být řádně užíváno jako zboží bez vady, má kupující právo na výměnu zboží, na přiměřenou slevu z kupní ceny anebo má právo od kupní smlouvy odstoupit.</w:t>
      </w:r>
    </w:p>
    <w:p w:rsidR="00DC02DC" w:rsidRPr="00DC02DC" w:rsidRDefault="00DC02DC" w:rsidP="00DC02DC">
      <w:pPr>
        <w:spacing w:after="150"/>
        <w:ind w:left="720"/>
        <w:jc w:val="center"/>
        <w:rPr>
          <w:rFonts w:ascii="Arial" w:hAnsi="Arial" w:cs="Arial"/>
          <w:color w:val="000000"/>
          <w:sz w:val="21"/>
          <w:szCs w:val="21"/>
        </w:rPr>
      </w:pPr>
      <w:r w:rsidRPr="00DC02DC">
        <w:rPr>
          <w:rFonts w:ascii="Arial" w:hAnsi="Arial" w:cs="Arial"/>
          <w:color w:val="000000"/>
          <w:sz w:val="21"/>
          <w:szCs w:val="21"/>
        </w:rPr>
        <w:t> </w:t>
      </w:r>
    </w:p>
    <w:p w:rsidR="00DC02DC" w:rsidRPr="00DC02DC" w:rsidRDefault="00DC02DC" w:rsidP="00DC02DC">
      <w:pPr>
        <w:numPr>
          <w:ilvl w:val="0"/>
          <w:numId w:val="1"/>
        </w:numPr>
        <w:spacing w:after="150"/>
        <w:jc w:val="center"/>
        <w:rPr>
          <w:rFonts w:ascii="Arial" w:hAnsi="Arial" w:cs="Arial"/>
          <w:color w:val="000000"/>
          <w:sz w:val="21"/>
          <w:szCs w:val="21"/>
        </w:rPr>
      </w:pPr>
      <w:r w:rsidRPr="00DC02DC">
        <w:rPr>
          <w:rFonts w:ascii="Arial" w:hAnsi="Arial" w:cs="Arial"/>
          <w:color w:val="000000"/>
          <w:sz w:val="21"/>
          <w:szCs w:val="21"/>
        </w:rPr>
        <w:t>Práva z vadného plnění kupujícímu nenáleží, pokud kupující o vadě před převzetím zboží věděl, nebo pokud vadu sám způsobil. Kupující nemá právo od kupní smlouvy odstoupit, ani požadovat dodání nového zboží, pokud nemůže zboží vrátit v tom stavu, v jakém ho obdržel, vyjma případy stanovené zákonem.</w:t>
      </w:r>
    </w:p>
    <w:p w:rsidR="00DC02DC" w:rsidRPr="00DC02DC" w:rsidRDefault="00DC02DC" w:rsidP="00DC02DC">
      <w:pPr>
        <w:spacing w:after="150"/>
        <w:ind w:left="720"/>
        <w:jc w:val="center"/>
        <w:rPr>
          <w:rFonts w:ascii="Arial" w:hAnsi="Arial" w:cs="Arial"/>
          <w:color w:val="000000"/>
          <w:sz w:val="21"/>
          <w:szCs w:val="21"/>
        </w:rPr>
      </w:pPr>
      <w:r w:rsidRPr="00DC02DC">
        <w:rPr>
          <w:rFonts w:ascii="Arial" w:hAnsi="Arial" w:cs="Arial"/>
          <w:color w:val="000000"/>
          <w:sz w:val="21"/>
          <w:szCs w:val="21"/>
        </w:rPr>
        <w:t> </w:t>
      </w:r>
    </w:p>
    <w:p w:rsidR="00DC02DC" w:rsidRPr="00DC02DC" w:rsidRDefault="00DC02DC" w:rsidP="00DC02DC">
      <w:pPr>
        <w:numPr>
          <w:ilvl w:val="0"/>
          <w:numId w:val="1"/>
        </w:numPr>
        <w:spacing w:after="150"/>
        <w:jc w:val="center"/>
        <w:rPr>
          <w:rFonts w:ascii="Arial" w:hAnsi="Arial" w:cs="Arial"/>
          <w:color w:val="000000"/>
          <w:sz w:val="21"/>
          <w:szCs w:val="21"/>
        </w:rPr>
      </w:pPr>
      <w:r w:rsidRPr="00DC02DC">
        <w:rPr>
          <w:rFonts w:ascii="Arial" w:hAnsi="Arial" w:cs="Arial"/>
          <w:color w:val="000000"/>
          <w:sz w:val="21"/>
          <w:szCs w:val="21"/>
        </w:rPr>
        <w:t>Neodstoupí-li kupující od kupní smlouvy nebo neuplatní-li právo na dodání nového zboží bez vad, na výměnu jeho součásti nebo na opravu zboží, může požadovat přiměřenou slevu z kupní ceny. Kupující má právo na přiměřenou slevu i v případě, že mu prodávající nemůže dodat nové zboží bez vad, vyměnit jeho součást nebo zboží opravit, jakož i v případě, že prodávající nezjedná nápravu v přiměřené době nebo že by zjednání nápravy kupujícímu působilo značné obtíže.</w:t>
      </w:r>
    </w:p>
    <w:p w:rsidR="00DC02DC" w:rsidRPr="00DC02DC" w:rsidRDefault="00DC02DC" w:rsidP="00DC02DC">
      <w:pPr>
        <w:spacing w:after="150"/>
        <w:ind w:left="720"/>
        <w:jc w:val="center"/>
        <w:rPr>
          <w:rFonts w:ascii="Arial" w:hAnsi="Arial" w:cs="Arial"/>
          <w:color w:val="000000"/>
          <w:sz w:val="21"/>
          <w:szCs w:val="21"/>
        </w:rPr>
      </w:pPr>
      <w:r w:rsidRPr="00DC02DC">
        <w:rPr>
          <w:rFonts w:ascii="Arial" w:hAnsi="Arial" w:cs="Arial"/>
          <w:color w:val="000000"/>
          <w:sz w:val="21"/>
          <w:szCs w:val="21"/>
        </w:rPr>
        <w:t> </w:t>
      </w:r>
    </w:p>
    <w:p w:rsidR="00DC02DC" w:rsidRPr="00DC02DC" w:rsidRDefault="00DC02DC" w:rsidP="00DC02DC">
      <w:pPr>
        <w:numPr>
          <w:ilvl w:val="0"/>
          <w:numId w:val="1"/>
        </w:numPr>
        <w:spacing w:after="150"/>
        <w:jc w:val="center"/>
        <w:rPr>
          <w:rFonts w:ascii="Arial" w:hAnsi="Arial" w:cs="Arial"/>
          <w:color w:val="000000"/>
          <w:sz w:val="21"/>
          <w:szCs w:val="21"/>
        </w:rPr>
      </w:pPr>
      <w:r w:rsidRPr="00DC02DC">
        <w:rPr>
          <w:rFonts w:ascii="Arial" w:hAnsi="Arial" w:cs="Arial"/>
          <w:color w:val="000000"/>
          <w:sz w:val="21"/>
          <w:szCs w:val="21"/>
        </w:rPr>
        <w:t>Kupující je povinen uplatnit reklamaci u prodávajícího bez zbytečného odkladu od zjištění vady. </w:t>
      </w:r>
      <w:r w:rsidRPr="00DC02DC">
        <w:rPr>
          <w:rFonts w:ascii="Arial" w:hAnsi="Arial" w:cs="Arial"/>
          <w:b/>
          <w:bCs/>
          <w:color w:val="000000"/>
          <w:sz w:val="21"/>
          <w:szCs w:val="21"/>
        </w:rPr>
        <w:t>Doručené reklamace jsou vyřizovány bez zbytečného odkladu, nejpozději však do 30 dnů ode dne uplatnění reklamace</w:t>
      </w:r>
      <w:r w:rsidRPr="00DC02DC">
        <w:rPr>
          <w:rFonts w:ascii="Arial" w:hAnsi="Arial" w:cs="Arial"/>
          <w:color w:val="000000"/>
          <w:sz w:val="21"/>
          <w:szCs w:val="21"/>
        </w:rPr>
        <w:t>, pokud se prodávající s kupujícím nedohodnou jinak. O uplatnění a vyřízení reklamace vystaví prodávající písemné nebo emailové potvrzení.</w:t>
      </w:r>
    </w:p>
    <w:p w:rsidR="00DC02DC" w:rsidRPr="00DC02DC" w:rsidRDefault="00DC02DC" w:rsidP="00DC02DC">
      <w:pPr>
        <w:spacing w:after="150"/>
        <w:ind w:left="720"/>
        <w:jc w:val="center"/>
        <w:rPr>
          <w:rFonts w:ascii="Arial" w:hAnsi="Arial" w:cs="Arial"/>
          <w:color w:val="000000"/>
          <w:sz w:val="21"/>
          <w:szCs w:val="21"/>
        </w:rPr>
      </w:pPr>
      <w:r w:rsidRPr="00DC02DC">
        <w:rPr>
          <w:rFonts w:ascii="Arial" w:hAnsi="Arial" w:cs="Arial"/>
          <w:color w:val="000000"/>
          <w:sz w:val="21"/>
          <w:szCs w:val="21"/>
        </w:rPr>
        <w:t> </w:t>
      </w:r>
    </w:p>
    <w:p w:rsidR="00DC02DC" w:rsidRPr="00DC02DC" w:rsidRDefault="00DC02DC" w:rsidP="00DC02DC">
      <w:pPr>
        <w:numPr>
          <w:ilvl w:val="0"/>
          <w:numId w:val="1"/>
        </w:numPr>
        <w:spacing w:after="150"/>
        <w:jc w:val="center"/>
        <w:rPr>
          <w:rFonts w:ascii="Arial" w:hAnsi="Arial" w:cs="Arial"/>
          <w:color w:val="000000"/>
          <w:sz w:val="21"/>
          <w:szCs w:val="21"/>
        </w:rPr>
      </w:pPr>
      <w:r w:rsidRPr="00DC02DC">
        <w:rPr>
          <w:rFonts w:ascii="Arial" w:hAnsi="Arial" w:cs="Arial"/>
          <w:color w:val="000000"/>
          <w:sz w:val="21"/>
          <w:szCs w:val="21"/>
        </w:rPr>
        <w:t>Dnem uplatnění reklamace se rozumí den, kdy bylo zboží doručeno na adresu sídla prodávajícího.</w:t>
      </w:r>
    </w:p>
    <w:p w:rsidR="00DC02DC" w:rsidRPr="00DC02DC" w:rsidRDefault="00DC02DC" w:rsidP="00DC02DC">
      <w:pPr>
        <w:spacing w:after="150"/>
        <w:ind w:left="720"/>
        <w:jc w:val="center"/>
        <w:rPr>
          <w:rFonts w:ascii="Arial" w:hAnsi="Arial" w:cs="Arial"/>
          <w:color w:val="000000"/>
          <w:sz w:val="21"/>
          <w:szCs w:val="21"/>
        </w:rPr>
      </w:pPr>
      <w:r w:rsidRPr="00DC02DC">
        <w:rPr>
          <w:rFonts w:ascii="Arial" w:hAnsi="Arial" w:cs="Arial"/>
          <w:color w:val="000000"/>
          <w:sz w:val="21"/>
          <w:szCs w:val="21"/>
        </w:rPr>
        <w:t> </w:t>
      </w:r>
    </w:p>
    <w:p w:rsidR="00DC02DC" w:rsidRPr="00DC02DC" w:rsidRDefault="00DC02DC" w:rsidP="00DC02DC">
      <w:pPr>
        <w:numPr>
          <w:ilvl w:val="0"/>
          <w:numId w:val="1"/>
        </w:numPr>
        <w:spacing w:before="285" w:after="150"/>
        <w:jc w:val="center"/>
        <w:outlineLvl w:val="2"/>
        <w:rPr>
          <w:rFonts w:ascii="Arial" w:eastAsia="Times New Roman" w:hAnsi="Arial" w:cs="Arial"/>
          <w:color w:val="000000"/>
          <w:sz w:val="27"/>
          <w:szCs w:val="27"/>
        </w:rPr>
      </w:pPr>
      <w:r w:rsidRPr="00DC02DC">
        <w:rPr>
          <w:rFonts w:ascii="Arial" w:eastAsia="Times New Roman" w:hAnsi="Arial" w:cs="Arial"/>
          <w:color w:val="000000"/>
          <w:sz w:val="27"/>
          <w:szCs w:val="27"/>
        </w:rPr>
        <w:t>V případě sporné reklamace rozhodne prodávající o jejím přijetí do 5 pracovních dnů ode dne uplatnění reklamace.</w:t>
      </w:r>
    </w:p>
    <w:p w:rsidR="00DC02DC" w:rsidRPr="00DC02DC" w:rsidRDefault="00DC02DC" w:rsidP="00DC02DC">
      <w:pPr>
        <w:spacing w:after="150"/>
        <w:ind w:left="720"/>
        <w:jc w:val="center"/>
        <w:rPr>
          <w:rFonts w:ascii="Arial" w:hAnsi="Arial" w:cs="Arial"/>
          <w:color w:val="000000"/>
          <w:sz w:val="21"/>
          <w:szCs w:val="21"/>
        </w:rPr>
      </w:pPr>
      <w:r w:rsidRPr="00DC02DC">
        <w:rPr>
          <w:rFonts w:ascii="Arial" w:hAnsi="Arial" w:cs="Arial"/>
          <w:color w:val="000000"/>
          <w:sz w:val="21"/>
          <w:szCs w:val="21"/>
        </w:rPr>
        <w:t> </w:t>
      </w:r>
    </w:p>
    <w:p w:rsidR="00DC02DC" w:rsidRPr="00DC02DC" w:rsidRDefault="00DC02DC" w:rsidP="00DC02DC">
      <w:pPr>
        <w:numPr>
          <w:ilvl w:val="0"/>
          <w:numId w:val="1"/>
        </w:numPr>
        <w:spacing w:after="150"/>
        <w:jc w:val="center"/>
        <w:rPr>
          <w:rFonts w:ascii="Arial" w:hAnsi="Arial" w:cs="Arial"/>
          <w:color w:val="000000"/>
          <w:sz w:val="21"/>
          <w:szCs w:val="21"/>
        </w:rPr>
      </w:pPr>
      <w:r w:rsidRPr="00DC02DC">
        <w:rPr>
          <w:rFonts w:ascii="Arial" w:hAnsi="Arial" w:cs="Arial"/>
          <w:color w:val="000000"/>
          <w:sz w:val="21"/>
          <w:szCs w:val="21"/>
        </w:rPr>
        <w:t>Záruka a nároky z odpovědnosti za vady se nevztahují na zboží, u kterého byla reklamace uplatněna po uplynutí stanovené záruční doby, a dále na opotřebení zboží způsobené jeho užíváním. Záruka a nároky z odpovědnosti za vady se nevztahují na vady způsobené nesprávným užíváním, nedodržením návodu, nevhodnou údržbou nebo nesprávným skladováním. </w:t>
      </w:r>
      <w:r w:rsidRPr="00DC02DC">
        <w:rPr>
          <w:rFonts w:ascii="Arial" w:hAnsi="Arial" w:cs="Arial"/>
          <w:b/>
          <w:bCs/>
          <w:color w:val="000000"/>
          <w:sz w:val="21"/>
          <w:szCs w:val="21"/>
        </w:rPr>
        <w:t>U zboží prodávaného za nižší cenu prodávající neodpovídá za vadu, pro kterou byla nižší cena sjednána; namísto práva na výměnu má kupující v tomto případě právo na přiměřenou slevu.</w:t>
      </w:r>
    </w:p>
    <w:p w:rsidR="00DC02DC" w:rsidRPr="00DC02DC" w:rsidRDefault="00DC02DC" w:rsidP="00DC02DC">
      <w:pPr>
        <w:spacing w:after="150"/>
        <w:ind w:left="720"/>
        <w:jc w:val="center"/>
        <w:rPr>
          <w:rFonts w:ascii="Arial" w:hAnsi="Arial" w:cs="Arial"/>
          <w:color w:val="000000"/>
          <w:sz w:val="21"/>
          <w:szCs w:val="21"/>
        </w:rPr>
      </w:pPr>
      <w:r w:rsidRPr="00DC02DC">
        <w:rPr>
          <w:rFonts w:ascii="Arial" w:hAnsi="Arial" w:cs="Arial"/>
          <w:color w:val="000000"/>
          <w:sz w:val="21"/>
          <w:szCs w:val="21"/>
        </w:rPr>
        <w:t> </w:t>
      </w:r>
    </w:p>
    <w:p w:rsidR="00DC02DC" w:rsidRPr="00DC02DC" w:rsidRDefault="00DC02DC" w:rsidP="00DC02DC">
      <w:pPr>
        <w:numPr>
          <w:ilvl w:val="0"/>
          <w:numId w:val="1"/>
        </w:numPr>
        <w:spacing w:after="150"/>
        <w:jc w:val="center"/>
        <w:rPr>
          <w:rFonts w:ascii="Arial" w:hAnsi="Arial" w:cs="Arial"/>
          <w:color w:val="000000"/>
          <w:sz w:val="21"/>
          <w:szCs w:val="21"/>
        </w:rPr>
      </w:pPr>
      <w:r w:rsidRPr="00DC02DC">
        <w:rPr>
          <w:rFonts w:ascii="Arial" w:hAnsi="Arial" w:cs="Arial"/>
          <w:color w:val="000000"/>
          <w:sz w:val="21"/>
          <w:szCs w:val="21"/>
        </w:rPr>
        <w:t>Reklamaci lze uplatnit následujícím způsobem:</w:t>
      </w:r>
    </w:p>
    <w:p w:rsidR="00DC02DC" w:rsidRPr="00DC02DC" w:rsidRDefault="00DC02DC" w:rsidP="00DC02DC">
      <w:pPr>
        <w:numPr>
          <w:ilvl w:val="1"/>
          <w:numId w:val="1"/>
        </w:numPr>
        <w:spacing w:after="150"/>
        <w:jc w:val="center"/>
        <w:rPr>
          <w:rFonts w:ascii="Arial" w:hAnsi="Arial" w:cs="Arial"/>
          <w:color w:val="000000"/>
          <w:sz w:val="21"/>
          <w:szCs w:val="21"/>
        </w:rPr>
      </w:pPr>
      <w:r w:rsidRPr="00DC02DC">
        <w:rPr>
          <w:rFonts w:ascii="Arial" w:hAnsi="Arial" w:cs="Arial"/>
          <w:color w:val="000000"/>
          <w:sz w:val="21"/>
          <w:szCs w:val="21"/>
        </w:rPr>
        <w:t>informováním prodávajícího e-mailem či písemně.</w:t>
      </w:r>
    </w:p>
    <w:p w:rsidR="00DC02DC" w:rsidRPr="00DC02DC" w:rsidRDefault="00DC02DC" w:rsidP="00DC02DC">
      <w:pPr>
        <w:numPr>
          <w:ilvl w:val="1"/>
          <w:numId w:val="1"/>
        </w:numPr>
        <w:spacing w:after="150"/>
        <w:jc w:val="center"/>
        <w:rPr>
          <w:rFonts w:ascii="Arial" w:hAnsi="Arial" w:cs="Arial"/>
          <w:color w:val="000000"/>
          <w:sz w:val="21"/>
          <w:szCs w:val="21"/>
        </w:rPr>
      </w:pPr>
      <w:r w:rsidRPr="00DC02DC">
        <w:rPr>
          <w:rFonts w:ascii="Arial" w:hAnsi="Arial" w:cs="Arial"/>
          <w:color w:val="000000"/>
          <w:sz w:val="21"/>
          <w:szCs w:val="21"/>
        </w:rPr>
        <w:t>doručením reklamovaného zboží (jinak než na dobírku, kterou prodávající nepřebírá) pouze na adresu sídla prodávajícího. Při zasílání je kupující povinen zboží zabalit do vhodného obalu tak, aby nedošlo k jeho poškození či zničení. Ke zboží je nutno přiložit doklad o zakoupení zboží či fakturu, byla-li vystavena, nebo jiný dokument prokazující koupi zboží, spolu s popisem vady a návrhem na způsob řešení reklamace.</w:t>
      </w:r>
    </w:p>
    <w:p w:rsidR="00DC02DC" w:rsidRPr="00DC02DC" w:rsidRDefault="00DC02DC" w:rsidP="00DC02DC">
      <w:pPr>
        <w:spacing w:after="150"/>
        <w:ind w:left="1440"/>
        <w:jc w:val="center"/>
        <w:rPr>
          <w:rFonts w:ascii="Arial" w:hAnsi="Arial" w:cs="Arial"/>
          <w:color w:val="000000"/>
          <w:sz w:val="21"/>
          <w:szCs w:val="21"/>
        </w:rPr>
      </w:pPr>
      <w:r w:rsidRPr="00DC02DC">
        <w:rPr>
          <w:rFonts w:ascii="Arial" w:hAnsi="Arial" w:cs="Arial"/>
          <w:color w:val="000000"/>
          <w:sz w:val="21"/>
          <w:szCs w:val="21"/>
        </w:rPr>
        <w:t> </w:t>
      </w:r>
    </w:p>
    <w:p w:rsidR="00DC02DC" w:rsidRPr="00DC02DC" w:rsidRDefault="00DC02DC" w:rsidP="00DC02DC">
      <w:pPr>
        <w:numPr>
          <w:ilvl w:val="0"/>
          <w:numId w:val="1"/>
        </w:numPr>
        <w:spacing w:after="150"/>
        <w:jc w:val="center"/>
        <w:rPr>
          <w:rFonts w:ascii="Arial" w:hAnsi="Arial" w:cs="Arial"/>
          <w:color w:val="000000"/>
          <w:sz w:val="21"/>
          <w:szCs w:val="21"/>
        </w:rPr>
      </w:pPr>
      <w:r w:rsidRPr="00DC02DC">
        <w:rPr>
          <w:rFonts w:ascii="Arial" w:hAnsi="Arial" w:cs="Arial"/>
          <w:color w:val="000000"/>
          <w:sz w:val="21"/>
          <w:szCs w:val="21"/>
        </w:rPr>
        <w:t>Prodávající neodpovídá za újmu na zdraví osob, případně újmu na majetku a zboží, které budou zapříčiněné používáním v rozporu s návodem ke zboží, neodborným zacházením, či zneužitím zboží, popřípadě nedbalostí.</w:t>
      </w:r>
    </w:p>
    <w:p w:rsidR="00DC02DC" w:rsidRPr="00DC02DC" w:rsidRDefault="00DC02DC" w:rsidP="00DC02DC">
      <w:pPr>
        <w:spacing w:after="150"/>
        <w:jc w:val="center"/>
        <w:rPr>
          <w:rFonts w:ascii="Arial" w:hAnsi="Arial" w:cs="Arial"/>
          <w:color w:val="000000"/>
          <w:sz w:val="21"/>
          <w:szCs w:val="21"/>
        </w:rPr>
      </w:pPr>
      <w:r w:rsidRPr="00DC02DC">
        <w:rPr>
          <w:rFonts w:ascii="Arial" w:hAnsi="Arial" w:cs="Arial"/>
          <w:color w:val="000000"/>
          <w:sz w:val="21"/>
          <w:szCs w:val="21"/>
        </w:rPr>
        <w:t>Tento reklamační řád nabývá účinnosti dnem </w:t>
      </w:r>
      <w:r>
        <w:rPr>
          <w:rFonts w:ascii="Arial" w:hAnsi="Arial" w:cs="Arial"/>
          <w:b/>
          <w:bCs/>
          <w:color w:val="000000"/>
          <w:sz w:val="21"/>
          <w:szCs w:val="21"/>
        </w:rPr>
        <w:t>1.3.2020</w:t>
      </w:r>
    </w:p>
    <w:p w:rsidR="005C0633" w:rsidRPr="00DC02DC" w:rsidRDefault="005C0633">
      <w:pPr>
        <w:rPr>
          <w:rFonts w:ascii="Arial" w:hAnsi="Arial" w:cs="Arial"/>
        </w:rPr>
      </w:pPr>
    </w:p>
    <w:sectPr w:rsidR="005C0633" w:rsidRPr="00DC02DC" w:rsidSect="005C063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58B1"/>
    <w:multiLevelType w:val="multilevel"/>
    <w:tmpl w:val="7BD2B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DC"/>
    <w:rsid w:val="005C0633"/>
    <w:rsid w:val="00DC02D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13E1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C02D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02DC"/>
    <w:rPr>
      <w:rFonts w:ascii="Times New Roman" w:hAnsi="Times New Roman" w:cs="Times New Roman"/>
      <w:b/>
      <w:bCs/>
      <w:sz w:val="27"/>
      <w:szCs w:val="27"/>
    </w:rPr>
  </w:style>
  <w:style w:type="paragraph" w:styleId="NormalWeb">
    <w:name w:val="Normal (Web)"/>
    <w:basedOn w:val="Normal"/>
    <w:uiPriority w:val="99"/>
    <w:semiHidden/>
    <w:unhideWhenUsed/>
    <w:rsid w:val="00DC02DC"/>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DC02DC"/>
    <w:rPr>
      <w:color w:val="0000FF"/>
      <w:u w:val="single"/>
    </w:rPr>
  </w:style>
  <w:style w:type="character" w:customStyle="1" w:styleId="apple-converted-space">
    <w:name w:val="apple-converted-space"/>
    <w:basedOn w:val="DefaultParagraphFont"/>
    <w:rsid w:val="00DC02DC"/>
  </w:style>
  <w:style w:type="character" w:customStyle="1" w:styleId="p">
    <w:name w:val="p"/>
    <w:basedOn w:val="DefaultParagraphFont"/>
    <w:rsid w:val="00DC02DC"/>
  </w:style>
  <w:style w:type="character" w:styleId="Strong">
    <w:name w:val="Strong"/>
    <w:basedOn w:val="DefaultParagraphFont"/>
    <w:uiPriority w:val="22"/>
    <w:qFormat/>
    <w:rsid w:val="00DC02D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C02D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02DC"/>
    <w:rPr>
      <w:rFonts w:ascii="Times New Roman" w:hAnsi="Times New Roman" w:cs="Times New Roman"/>
      <w:b/>
      <w:bCs/>
      <w:sz w:val="27"/>
      <w:szCs w:val="27"/>
    </w:rPr>
  </w:style>
  <w:style w:type="paragraph" w:styleId="NormalWeb">
    <w:name w:val="Normal (Web)"/>
    <w:basedOn w:val="Normal"/>
    <w:uiPriority w:val="99"/>
    <w:semiHidden/>
    <w:unhideWhenUsed/>
    <w:rsid w:val="00DC02DC"/>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DC02DC"/>
    <w:rPr>
      <w:color w:val="0000FF"/>
      <w:u w:val="single"/>
    </w:rPr>
  </w:style>
  <w:style w:type="character" w:customStyle="1" w:styleId="apple-converted-space">
    <w:name w:val="apple-converted-space"/>
    <w:basedOn w:val="DefaultParagraphFont"/>
    <w:rsid w:val="00DC02DC"/>
  </w:style>
  <w:style w:type="character" w:customStyle="1" w:styleId="p">
    <w:name w:val="p"/>
    <w:basedOn w:val="DefaultParagraphFont"/>
    <w:rsid w:val="00DC02DC"/>
  </w:style>
  <w:style w:type="character" w:styleId="Strong">
    <w:name w:val="Strong"/>
    <w:basedOn w:val="DefaultParagraphFont"/>
    <w:uiPriority w:val="22"/>
    <w:qFormat/>
    <w:rsid w:val="00DC02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8719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uzeummedoviny.cz/"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790</Words>
  <Characters>4504</Characters>
  <Application>Microsoft Macintosh Word</Application>
  <DocSecurity>0</DocSecurity>
  <Lines>37</Lines>
  <Paragraphs>10</Paragraphs>
  <ScaleCrop>false</ScaleCrop>
  <Company>BTKlastr</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Chlebiš</dc:creator>
  <cp:keywords/>
  <dc:description/>
  <cp:lastModifiedBy>Robert Chlebiš</cp:lastModifiedBy>
  <cp:revision>1</cp:revision>
  <dcterms:created xsi:type="dcterms:W3CDTF">2020-02-19T18:14:00Z</dcterms:created>
  <dcterms:modified xsi:type="dcterms:W3CDTF">2020-02-19T18:20:00Z</dcterms:modified>
</cp:coreProperties>
</file>